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FCB7" w14:textId="77777777" w:rsidR="00D32B9A" w:rsidRPr="007446B4" w:rsidRDefault="00D32B9A" w:rsidP="00D32B9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TRANSITION POLICY</w:t>
      </w:r>
    </w:p>
    <w:p w14:paraId="5B13A1EA" w14:textId="2B267DF1" w:rsidR="00D32B9A" w:rsidRDefault="00D32B9A" w:rsidP="00D32B9A">
      <w:pPr>
        <w:rPr>
          <w:rFonts w:cstheme="minorHAnsi"/>
        </w:rPr>
      </w:pPr>
      <w:r>
        <w:rPr>
          <w:rFonts w:cstheme="minorHAnsi"/>
        </w:rPr>
        <w:t>Our</w:t>
      </w:r>
      <w:r w:rsidRPr="007446B4">
        <w:rPr>
          <w:rFonts w:cstheme="minorHAnsi"/>
        </w:rPr>
        <w:t xml:space="preserve"> aim</w:t>
      </w:r>
      <w:r>
        <w:rPr>
          <w:rFonts w:cstheme="minorHAnsi"/>
        </w:rPr>
        <w:t xml:space="preserve"> is</w:t>
      </w:r>
      <w:r w:rsidRPr="007446B4">
        <w:rPr>
          <w:rFonts w:cstheme="minorHAnsi"/>
        </w:rPr>
        <w:t xml:space="preserve"> for every child to make the best possible start</w:t>
      </w:r>
      <w:r>
        <w:rPr>
          <w:rFonts w:cstheme="minorHAnsi"/>
        </w:rPr>
        <w:t>, supporting their emotional wellbeing</w:t>
      </w:r>
      <w:r w:rsidRPr="007446B4">
        <w:rPr>
          <w:rFonts w:cstheme="minorHAnsi"/>
        </w:rPr>
        <w:t xml:space="preserve">.  We </w:t>
      </w:r>
      <w:r>
        <w:rPr>
          <w:rFonts w:cstheme="minorHAnsi"/>
        </w:rPr>
        <w:t>recognise</w:t>
      </w:r>
      <w:r w:rsidRPr="007446B4">
        <w:rPr>
          <w:rFonts w:cstheme="minorHAnsi"/>
        </w:rPr>
        <w:t xml:space="preserve"> that transition betwee</w:t>
      </w:r>
      <w:r>
        <w:rPr>
          <w:rFonts w:cstheme="minorHAnsi"/>
        </w:rPr>
        <w:t xml:space="preserve">n groups can be challenging for </w:t>
      </w:r>
      <w:r w:rsidRPr="007446B4">
        <w:rPr>
          <w:rFonts w:cstheme="minorHAnsi"/>
        </w:rPr>
        <w:t xml:space="preserve">children and this can impact </w:t>
      </w:r>
      <w:r>
        <w:rPr>
          <w:rFonts w:cstheme="minorHAnsi"/>
        </w:rPr>
        <w:t>up</w:t>
      </w:r>
      <w:r w:rsidRPr="007446B4">
        <w:rPr>
          <w:rFonts w:cstheme="minorHAnsi"/>
        </w:rPr>
        <w:t xml:space="preserve">on their learning.  </w:t>
      </w:r>
      <w:r>
        <w:rPr>
          <w:rFonts w:cstheme="minorHAnsi"/>
        </w:rPr>
        <w:t xml:space="preserve">We encourage communication between the child, their family and keyperson to </w:t>
      </w:r>
      <w:r w:rsidR="00BF6578">
        <w:rPr>
          <w:rFonts w:cstheme="minorHAnsi"/>
        </w:rPr>
        <w:t xml:space="preserve">help </w:t>
      </w:r>
      <w:r>
        <w:rPr>
          <w:rFonts w:cstheme="minorHAnsi"/>
        </w:rPr>
        <w:t>prepare a child for a transition.</w:t>
      </w:r>
    </w:p>
    <w:p w14:paraId="1B377902" w14:textId="3560B9EF" w:rsidR="00D32B9A" w:rsidRDefault="00D32B9A" w:rsidP="00D32B9A">
      <w:pPr>
        <w:rPr>
          <w:rFonts w:cstheme="minorHAnsi"/>
        </w:rPr>
      </w:pPr>
      <w:r>
        <w:rPr>
          <w:rFonts w:cstheme="minorHAnsi"/>
        </w:rPr>
        <w:t>Our setting uses a continuous method of planning which is familiar to all adults across the nursery. Children will have the opportunity to visit their new group</w:t>
      </w:r>
      <w:r w:rsidR="005D1C52">
        <w:rPr>
          <w:rFonts w:cstheme="minorHAnsi"/>
        </w:rPr>
        <w:t>,</w:t>
      </w:r>
      <w:r>
        <w:rPr>
          <w:rFonts w:cstheme="minorHAnsi"/>
        </w:rPr>
        <w:t xml:space="preserve"> meet</w:t>
      </w:r>
      <w:r w:rsidR="00BF6578">
        <w:rPr>
          <w:rFonts w:cstheme="minorHAnsi"/>
        </w:rPr>
        <w:t>ing</w:t>
      </w:r>
      <w:r>
        <w:rPr>
          <w:rFonts w:cstheme="minorHAnsi"/>
        </w:rPr>
        <w:t xml:space="preserve"> </w:t>
      </w:r>
      <w:r w:rsidR="00BF6578">
        <w:rPr>
          <w:rFonts w:cstheme="minorHAnsi"/>
        </w:rPr>
        <w:t>key</w:t>
      </w:r>
      <w:r>
        <w:rPr>
          <w:rFonts w:cstheme="minorHAnsi"/>
        </w:rPr>
        <w:t xml:space="preserve"> practitioners and peers; as all children are different, t</w:t>
      </w:r>
      <w:r w:rsidRPr="007446B4">
        <w:rPr>
          <w:rFonts w:cstheme="minorHAnsi"/>
        </w:rPr>
        <w:t xml:space="preserve">he </w:t>
      </w:r>
      <w:r>
        <w:rPr>
          <w:rFonts w:cstheme="minorHAnsi"/>
        </w:rPr>
        <w:t>length and amount of these sessions will vary according to the needs of individual children.</w:t>
      </w:r>
      <w:r w:rsidRPr="007446B4">
        <w:rPr>
          <w:rFonts w:cstheme="minorHAnsi"/>
        </w:rPr>
        <w:t xml:space="preserve">  </w:t>
      </w:r>
      <w:r>
        <w:rPr>
          <w:rFonts w:cstheme="minorHAnsi"/>
        </w:rPr>
        <w:t>Keypeople will share information</w:t>
      </w:r>
      <w:r w:rsidRPr="007446B4">
        <w:rPr>
          <w:rFonts w:cstheme="minorHAnsi"/>
        </w:rPr>
        <w:t xml:space="preserve"> about the child’s current learning</w:t>
      </w:r>
      <w:r>
        <w:rPr>
          <w:rFonts w:cstheme="minorHAnsi"/>
        </w:rPr>
        <w:t>,</w:t>
      </w:r>
      <w:r w:rsidRPr="007446B4">
        <w:rPr>
          <w:rFonts w:cstheme="minorHAnsi"/>
        </w:rPr>
        <w:t xml:space="preserve"> interests</w:t>
      </w:r>
      <w:r>
        <w:rPr>
          <w:rFonts w:cstheme="minorHAnsi"/>
        </w:rPr>
        <w:t xml:space="preserve"> and needs; as well as pass on their Learning Journals, including their current PLOD (Possible Line of Direction), ensuring the child’s learning </w:t>
      </w:r>
      <w:r w:rsidR="00BF6578">
        <w:rPr>
          <w:rFonts w:cstheme="minorHAnsi"/>
        </w:rPr>
        <w:t xml:space="preserve">is </w:t>
      </w:r>
      <w:r>
        <w:rPr>
          <w:rFonts w:cstheme="minorHAnsi"/>
        </w:rPr>
        <w:t xml:space="preserve">consistently provided for. </w:t>
      </w:r>
    </w:p>
    <w:p w14:paraId="3A2A03E4" w14:textId="5AC9D0FA" w:rsidR="00D32B9A" w:rsidRDefault="00D32B9A" w:rsidP="00D32B9A">
      <w:pPr>
        <w:rPr>
          <w:rFonts w:cstheme="minorHAnsi"/>
        </w:rPr>
      </w:pPr>
      <w:r>
        <w:rPr>
          <w:rFonts w:cstheme="minorHAnsi"/>
        </w:rPr>
        <w:t>With the permission of parent/carers</w:t>
      </w:r>
      <w:r w:rsidR="00BF6578">
        <w:rPr>
          <w:rFonts w:cstheme="minorHAnsi"/>
        </w:rPr>
        <w:t>,</w:t>
      </w:r>
      <w:r>
        <w:rPr>
          <w:rFonts w:cstheme="minorHAnsi"/>
        </w:rPr>
        <w:t xml:space="preserve"> we will always seek to share information where a child attends a second setting. </w:t>
      </w:r>
    </w:p>
    <w:p w14:paraId="78E40436" w14:textId="77777777" w:rsidR="00D32B9A" w:rsidRPr="007446B4" w:rsidRDefault="00D32B9A" w:rsidP="00D32B9A">
      <w:pPr>
        <w:rPr>
          <w:rFonts w:cstheme="minorHAnsi"/>
          <w:b/>
          <w:u w:val="single"/>
        </w:rPr>
      </w:pPr>
      <w:r w:rsidRPr="007446B4">
        <w:rPr>
          <w:rFonts w:cstheme="minorHAnsi"/>
          <w:b/>
          <w:u w:val="single"/>
        </w:rPr>
        <w:t>Transition into reception school</w:t>
      </w:r>
    </w:p>
    <w:p w14:paraId="5E828945" w14:textId="355954CE" w:rsidR="00D32B9A" w:rsidRDefault="00D32B9A" w:rsidP="00D32B9A">
      <w:pPr>
        <w:rPr>
          <w:rFonts w:cstheme="minorHAnsi"/>
        </w:rPr>
      </w:pPr>
      <w:r>
        <w:rPr>
          <w:rFonts w:cstheme="minorHAnsi"/>
        </w:rPr>
        <w:t xml:space="preserve">We display information </w:t>
      </w:r>
      <w:r w:rsidR="00BF6578">
        <w:rPr>
          <w:rFonts w:cstheme="minorHAnsi"/>
        </w:rPr>
        <w:t xml:space="preserve">for parents provided by </w:t>
      </w:r>
      <w:r>
        <w:rPr>
          <w:rFonts w:cstheme="minorHAnsi"/>
        </w:rPr>
        <w:t xml:space="preserve">local schools </w:t>
      </w:r>
      <w:r w:rsidR="00BF6578">
        <w:rPr>
          <w:rFonts w:cstheme="minorHAnsi"/>
        </w:rPr>
        <w:t xml:space="preserve">of </w:t>
      </w:r>
      <w:r>
        <w:rPr>
          <w:rFonts w:cstheme="minorHAnsi"/>
        </w:rPr>
        <w:t xml:space="preserve">dates of open days, or closing dates for school applications. We recommend families </w:t>
      </w:r>
      <w:r w:rsidR="002F3F31">
        <w:rPr>
          <w:rFonts w:cstheme="minorHAnsi"/>
        </w:rPr>
        <w:t>visit</w:t>
      </w:r>
      <w:r>
        <w:rPr>
          <w:rFonts w:cstheme="minorHAnsi"/>
        </w:rPr>
        <w:t xml:space="preserve"> a variety</w:t>
      </w:r>
      <w:r w:rsidRPr="007446B4">
        <w:rPr>
          <w:rFonts w:cstheme="minorHAnsi"/>
        </w:rPr>
        <w:t xml:space="preserve"> schools to </w:t>
      </w:r>
      <w:r w:rsidR="00BF6578">
        <w:rPr>
          <w:rFonts w:cstheme="minorHAnsi"/>
        </w:rPr>
        <w:t>give preference for</w:t>
      </w:r>
      <w:r w:rsidRPr="007446B4">
        <w:rPr>
          <w:rFonts w:cstheme="minorHAnsi"/>
        </w:rPr>
        <w:t xml:space="preserve"> the school that </w:t>
      </w:r>
      <w:r>
        <w:rPr>
          <w:rFonts w:cstheme="minorHAnsi"/>
        </w:rPr>
        <w:t>they</w:t>
      </w:r>
      <w:r w:rsidRPr="007446B4">
        <w:rPr>
          <w:rFonts w:cstheme="minorHAnsi"/>
        </w:rPr>
        <w:t xml:space="preserve"> feel will be best </w:t>
      </w:r>
      <w:r>
        <w:rPr>
          <w:rFonts w:cstheme="minorHAnsi"/>
        </w:rPr>
        <w:t>suited to the needs of their child</w:t>
      </w:r>
      <w:r w:rsidRPr="007446B4">
        <w:rPr>
          <w:rFonts w:cstheme="minorHAnsi"/>
        </w:rPr>
        <w:t xml:space="preserve">.  </w:t>
      </w:r>
    </w:p>
    <w:p w14:paraId="50D90D6F" w14:textId="652200BB" w:rsidR="00D32B9A" w:rsidRDefault="00BF6578" w:rsidP="00D32B9A">
      <w:pPr>
        <w:rPr>
          <w:rFonts w:cstheme="minorHAnsi"/>
        </w:rPr>
      </w:pPr>
      <w:r>
        <w:rPr>
          <w:rFonts w:cstheme="minorHAnsi"/>
        </w:rPr>
        <w:t xml:space="preserve">School applications are usually required by mid-January, with </w:t>
      </w:r>
      <w:r w:rsidR="00D32B9A">
        <w:rPr>
          <w:rFonts w:cstheme="minorHAnsi"/>
        </w:rPr>
        <w:t xml:space="preserve">allocations announced in April; school teachers often book in visits to nursery to meet children and gain information from practitioners. Most schools offer a home visit and have a number of </w:t>
      </w:r>
      <w:r>
        <w:rPr>
          <w:rFonts w:cstheme="minorHAnsi"/>
        </w:rPr>
        <w:t>sessions for</w:t>
      </w:r>
      <w:r w:rsidR="00D32B9A">
        <w:rPr>
          <w:rFonts w:cstheme="minorHAnsi"/>
        </w:rPr>
        <w:t xml:space="preserve"> children </w:t>
      </w:r>
      <w:r>
        <w:rPr>
          <w:rFonts w:cstheme="minorHAnsi"/>
        </w:rPr>
        <w:t>to</w:t>
      </w:r>
      <w:r w:rsidR="00D32B9A">
        <w:rPr>
          <w:rFonts w:cstheme="minorHAnsi"/>
        </w:rPr>
        <w:t xml:space="preserve"> attend before </w:t>
      </w:r>
      <w:r>
        <w:rPr>
          <w:rFonts w:cstheme="minorHAnsi"/>
        </w:rPr>
        <w:t xml:space="preserve">they start. </w:t>
      </w:r>
      <w:r w:rsidR="00D32B9A">
        <w:rPr>
          <w:rFonts w:cstheme="minorHAnsi"/>
        </w:rPr>
        <w:t xml:space="preserve"> </w:t>
      </w:r>
    </w:p>
    <w:p w14:paraId="402FC9B3" w14:textId="078EC6F2" w:rsidR="00D32B9A" w:rsidRDefault="00D32B9A" w:rsidP="00D32B9A">
      <w:pPr>
        <w:rPr>
          <w:rFonts w:cstheme="minorHAnsi"/>
        </w:rPr>
      </w:pPr>
      <w:r>
        <w:rPr>
          <w:rFonts w:cstheme="minorHAnsi"/>
        </w:rPr>
        <w:t>Practitioners at nursery will, in conjunction with the child and their parents or carers, complete a Summative Assessment</w:t>
      </w:r>
      <w:r w:rsidR="00BF6578">
        <w:rPr>
          <w:rFonts w:cstheme="minorHAnsi"/>
        </w:rPr>
        <w:t>,</w:t>
      </w:r>
      <w:r>
        <w:rPr>
          <w:rFonts w:cstheme="minorHAnsi"/>
        </w:rPr>
        <w:t xml:space="preserve"> which is passed on to the reception teacher at the end of term 6</w:t>
      </w:r>
      <w:r w:rsidR="00BF6578">
        <w:rPr>
          <w:rFonts w:cstheme="minorHAnsi"/>
        </w:rPr>
        <w:t>;</w:t>
      </w:r>
      <w:r>
        <w:rPr>
          <w:rFonts w:cstheme="minorHAnsi"/>
        </w:rPr>
        <w:t xml:space="preserve"> t</w:t>
      </w:r>
      <w:r w:rsidRPr="007446B4">
        <w:rPr>
          <w:rFonts w:cstheme="minorHAnsi"/>
        </w:rPr>
        <w:t>his allows the</w:t>
      </w:r>
      <w:r w:rsidR="00BF6578">
        <w:rPr>
          <w:rFonts w:cstheme="minorHAnsi"/>
        </w:rPr>
        <w:t xml:space="preserve"> teacher</w:t>
      </w:r>
      <w:r w:rsidRPr="007446B4">
        <w:rPr>
          <w:rFonts w:cstheme="minorHAnsi"/>
        </w:rPr>
        <w:t xml:space="preserve"> to build a clea</w:t>
      </w:r>
      <w:r>
        <w:rPr>
          <w:rFonts w:cstheme="minorHAnsi"/>
        </w:rPr>
        <w:t xml:space="preserve">r picture of </w:t>
      </w:r>
      <w:r w:rsidR="00BF6578">
        <w:rPr>
          <w:rFonts w:cstheme="minorHAnsi"/>
        </w:rPr>
        <w:t>each</w:t>
      </w:r>
      <w:r w:rsidRPr="007446B4">
        <w:rPr>
          <w:rFonts w:cstheme="minorHAnsi"/>
        </w:rPr>
        <w:t xml:space="preserve"> </w:t>
      </w:r>
      <w:r w:rsidR="00BF6578">
        <w:rPr>
          <w:rFonts w:cstheme="minorHAnsi"/>
        </w:rPr>
        <w:t xml:space="preserve">individual </w:t>
      </w:r>
      <w:r w:rsidRPr="007446B4">
        <w:rPr>
          <w:rFonts w:cstheme="minorHAnsi"/>
        </w:rPr>
        <w:t>child</w:t>
      </w:r>
      <w:r w:rsidR="00BF6578">
        <w:rPr>
          <w:rFonts w:cstheme="minorHAnsi"/>
        </w:rPr>
        <w:t xml:space="preserve"> and their development</w:t>
      </w:r>
      <w:r w:rsidR="00A61E27">
        <w:rPr>
          <w:rFonts w:cstheme="minorHAnsi"/>
        </w:rPr>
        <w:t xml:space="preserve">. </w:t>
      </w:r>
      <w:r>
        <w:rPr>
          <w:rFonts w:cstheme="minorHAnsi"/>
        </w:rPr>
        <w:t xml:space="preserve">Where a child has SEND (Special Educational Need or Disability) we will seek to make this transition as smooth as possible for the child and </w:t>
      </w:r>
      <w:r w:rsidR="005D1C52">
        <w:rPr>
          <w:rFonts w:cstheme="minorHAnsi"/>
        </w:rPr>
        <w:t>their family, this may include transition m</w:t>
      </w:r>
      <w:r>
        <w:rPr>
          <w:rFonts w:cstheme="minorHAnsi"/>
        </w:rPr>
        <w:t xml:space="preserve">eetings </w:t>
      </w:r>
      <w:r w:rsidR="00A61E27">
        <w:rPr>
          <w:rFonts w:cstheme="minorHAnsi"/>
        </w:rPr>
        <w:t>supported</w:t>
      </w:r>
      <w:r>
        <w:rPr>
          <w:rFonts w:cstheme="minorHAnsi"/>
        </w:rPr>
        <w:t xml:space="preserve"> by ISEND. </w:t>
      </w:r>
    </w:p>
    <w:p w14:paraId="0459A8CE" w14:textId="77777777" w:rsidR="00D32B9A" w:rsidRPr="007446B4" w:rsidRDefault="00D32B9A" w:rsidP="00D32B9A">
      <w:pPr>
        <w:rPr>
          <w:rFonts w:cstheme="minorHAnsi"/>
        </w:rPr>
      </w:pPr>
    </w:p>
    <w:p w14:paraId="7EAD92F7" w14:textId="79BB5A9A" w:rsidR="00D32B9A" w:rsidRDefault="00D32B9A" w:rsidP="00D32B9A">
      <w:r w:rsidRPr="003A519A">
        <w:t xml:space="preserve">Policy revised                      </w:t>
      </w:r>
      <w:r w:rsidR="00A61E27">
        <w:t>December 2021</w:t>
      </w:r>
      <w:r>
        <w:tab/>
      </w:r>
      <w:r>
        <w:tab/>
      </w:r>
      <w:r w:rsidR="00A61E27">
        <w:t>Lisa Gray</w:t>
      </w:r>
      <w:r w:rsidR="009E06B1">
        <w:t xml:space="preserve"> </w:t>
      </w:r>
    </w:p>
    <w:p w14:paraId="61085E59" w14:textId="77777777" w:rsidR="00FC5D33" w:rsidRDefault="00337B28"/>
    <w:sectPr w:rsidR="00FC5D33" w:rsidSect="00D32B9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3E1D" w14:textId="77777777" w:rsidR="00337B28" w:rsidRDefault="00337B28" w:rsidP="00D126E1">
      <w:pPr>
        <w:spacing w:after="0" w:line="240" w:lineRule="auto"/>
      </w:pPr>
      <w:r>
        <w:separator/>
      </w:r>
    </w:p>
  </w:endnote>
  <w:endnote w:type="continuationSeparator" w:id="0">
    <w:p w14:paraId="25AB5209" w14:textId="77777777" w:rsidR="00337B28" w:rsidRDefault="00337B28" w:rsidP="00D1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606A" w14:textId="77777777" w:rsidR="00337B28" w:rsidRDefault="00337B28" w:rsidP="00D126E1">
      <w:pPr>
        <w:spacing w:after="0" w:line="240" w:lineRule="auto"/>
      </w:pPr>
      <w:r>
        <w:separator/>
      </w:r>
    </w:p>
  </w:footnote>
  <w:footnote w:type="continuationSeparator" w:id="0">
    <w:p w14:paraId="6D4E06B3" w14:textId="77777777" w:rsidR="00337B28" w:rsidRDefault="00337B28" w:rsidP="00D1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9DFB" w14:textId="1D715A84" w:rsidR="00D126E1" w:rsidRDefault="00D126E1" w:rsidP="00D126E1">
    <w:pPr>
      <w:spacing w:after="0"/>
      <w:jc w:val="right"/>
      <w:rPr>
        <w:rFonts w:ascii="Comic Sans MS" w:hAnsi="Comic Sans MS"/>
        <w:color w:val="FF0000"/>
        <w:sz w:val="52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4D7251E" wp14:editId="33BFBD82">
          <wp:simplePos x="0" y="0"/>
          <wp:positionH relativeFrom="column">
            <wp:posOffset>-68580</wp:posOffset>
          </wp:positionH>
          <wp:positionV relativeFrom="paragraph">
            <wp:posOffset>-259080</wp:posOffset>
          </wp:positionV>
          <wp:extent cx="985520" cy="1027430"/>
          <wp:effectExtent l="0" t="0" r="5080" b="1270"/>
          <wp:wrapTight wrapText="bothSides">
            <wp:wrapPolygon edited="0">
              <wp:start x="0" y="0"/>
              <wp:lineTo x="0" y="21226"/>
              <wp:lineTo x="21294" y="21226"/>
              <wp:lineTo x="212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color w:val="FF0000"/>
        <w:sz w:val="52"/>
        <w:szCs w:val="56"/>
      </w:rPr>
      <w:t xml:space="preserve">Amberley Nursery &amp; Forest School                     </w:t>
    </w:r>
  </w:p>
  <w:p w14:paraId="40F4FB52" w14:textId="3879384B" w:rsidR="00D126E1" w:rsidRDefault="00D126E1">
    <w:pPr>
      <w:pStyle w:val="Header"/>
    </w:pPr>
  </w:p>
  <w:p w14:paraId="03DF0EEE" w14:textId="77777777" w:rsidR="00D126E1" w:rsidRDefault="00D12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9A"/>
    <w:rsid w:val="002D1FC8"/>
    <w:rsid w:val="002F3F31"/>
    <w:rsid w:val="00337B28"/>
    <w:rsid w:val="005D1C52"/>
    <w:rsid w:val="00610570"/>
    <w:rsid w:val="00674478"/>
    <w:rsid w:val="00687704"/>
    <w:rsid w:val="00770F1D"/>
    <w:rsid w:val="009C412E"/>
    <w:rsid w:val="009E06B1"/>
    <w:rsid w:val="00A61E27"/>
    <w:rsid w:val="00A94AFD"/>
    <w:rsid w:val="00AF1809"/>
    <w:rsid w:val="00B15C35"/>
    <w:rsid w:val="00BF6578"/>
    <w:rsid w:val="00D126E1"/>
    <w:rsid w:val="00D3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854D4"/>
  <w15:chartTrackingRefBased/>
  <w15:docId w15:val="{4912EF30-8080-43A1-9B44-38B0DEFB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B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E1"/>
  </w:style>
  <w:style w:type="paragraph" w:styleId="Footer">
    <w:name w:val="footer"/>
    <w:basedOn w:val="Normal"/>
    <w:link w:val="FooterChar"/>
    <w:uiPriority w:val="99"/>
    <w:unhideWhenUsed/>
    <w:rsid w:val="00D1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Gray</dc:creator>
  <cp:keywords/>
  <dc:description/>
  <cp:lastModifiedBy>Lisa Gray</cp:lastModifiedBy>
  <cp:revision>3</cp:revision>
  <cp:lastPrinted>2019-02-07T14:36:00Z</cp:lastPrinted>
  <dcterms:created xsi:type="dcterms:W3CDTF">2020-09-28T11:41:00Z</dcterms:created>
  <dcterms:modified xsi:type="dcterms:W3CDTF">2021-12-07T22:19:00Z</dcterms:modified>
</cp:coreProperties>
</file>